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4AD" w:rsidRPr="002404AD" w:rsidRDefault="002404AD" w:rsidP="002404AD">
      <w:pPr>
        <w:shd w:val="clear" w:color="auto" w:fill="FFFFFF"/>
        <w:rPr>
          <w:rFonts w:ascii="Arial" w:eastAsia="Times New Roman" w:hAnsi="Arial" w:cs="Arial"/>
          <w:color w:val="222222"/>
        </w:rPr>
      </w:pPr>
      <w:r w:rsidRPr="002404AD">
        <w:rPr>
          <w:rFonts w:ascii="Georgia" w:eastAsia="Times New Roman" w:hAnsi="Georgia" w:cs="Arial"/>
          <w:color w:val="222222"/>
          <w:sz w:val="27"/>
          <w:szCs w:val="27"/>
        </w:rPr>
        <w:t>Dear grade 6 families and students,</w:t>
      </w:r>
    </w:p>
    <w:p w:rsidR="002404AD" w:rsidRPr="002404AD" w:rsidRDefault="002404AD" w:rsidP="002404AD">
      <w:pPr>
        <w:shd w:val="clear" w:color="auto" w:fill="FFFFFF"/>
        <w:rPr>
          <w:rFonts w:ascii="Arial" w:eastAsia="Times New Roman" w:hAnsi="Arial" w:cs="Arial"/>
          <w:color w:val="222222"/>
        </w:rPr>
      </w:pPr>
    </w:p>
    <w:p w:rsidR="002404AD" w:rsidRPr="002404AD" w:rsidRDefault="002404AD" w:rsidP="002404AD">
      <w:pPr>
        <w:shd w:val="clear" w:color="auto" w:fill="FFFFFF"/>
        <w:rPr>
          <w:rFonts w:ascii="Arial" w:eastAsia="Times New Roman" w:hAnsi="Arial" w:cs="Arial"/>
          <w:color w:val="222222"/>
        </w:rPr>
      </w:pPr>
      <w:r w:rsidRPr="002404AD">
        <w:rPr>
          <w:rFonts w:ascii="Georgia" w:eastAsia="Times New Roman" w:hAnsi="Georgia" w:cs="Arial"/>
          <w:color w:val="222222"/>
          <w:sz w:val="27"/>
          <w:szCs w:val="27"/>
        </w:rPr>
        <w:t>Yesterday, we entered Holy Week, the days leading to the Last Supper (Holy Thursday), Christ's Passion (Good Friday), Death (Good Friday), and Resurrection (Easter). These are to be days of prayer, meditation, sacrifice, and quiet that lead to the joy of Easter.</w:t>
      </w:r>
    </w:p>
    <w:p w:rsidR="002404AD" w:rsidRPr="002404AD" w:rsidRDefault="002404AD" w:rsidP="002404AD">
      <w:pPr>
        <w:shd w:val="clear" w:color="auto" w:fill="FFFFFF"/>
        <w:rPr>
          <w:rFonts w:ascii="Arial" w:eastAsia="Times New Roman" w:hAnsi="Arial" w:cs="Arial"/>
          <w:color w:val="222222"/>
        </w:rPr>
      </w:pPr>
    </w:p>
    <w:p w:rsidR="002404AD" w:rsidRPr="002404AD" w:rsidRDefault="002404AD" w:rsidP="002404AD">
      <w:pPr>
        <w:shd w:val="clear" w:color="auto" w:fill="FFFFFF"/>
        <w:rPr>
          <w:rFonts w:ascii="Arial" w:eastAsia="Times New Roman" w:hAnsi="Arial" w:cs="Arial"/>
          <w:color w:val="222222"/>
        </w:rPr>
      </w:pPr>
      <w:r w:rsidRPr="002404AD">
        <w:rPr>
          <w:rFonts w:ascii="Georgia" w:eastAsia="Times New Roman" w:hAnsi="Georgia" w:cs="Arial"/>
          <w:color w:val="222222"/>
          <w:sz w:val="27"/>
          <w:szCs w:val="27"/>
        </w:rPr>
        <w:t>Below is the homework (3 parts):</w:t>
      </w:r>
    </w:p>
    <w:p w:rsidR="002404AD" w:rsidRPr="002404AD" w:rsidRDefault="002404AD" w:rsidP="002404AD">
      <w:pPr>
        <w:shd w:val="clear" w:color="auto" w:fill="FFFFFF"/>
        <w:rPr>
          <w:rFonts w:ascii="Arial" w:eastAsia="Times New Roman" w:hAnsi="Arial" w:cs="Arial"/>
          <w:color w:val="222222"/>
        </w:rPr>
      </w:pPr>
    </w:p>
    <w:p w:rsidR="002404AD" w:rsidRPr="002404AD" w:rsidRDefault="002404AD" w:rsidP="002404AD">
      <w:pPr>
        <w:shd w:val="clear" w:color="auto" w:fill="FFFFFF"/>
        <w:rPr>
          <w:rFonts w:ascii="Arial" w:eastAsia="Times New Roman" w:hAnsi="Arial" w:cs="Arial"/>
          <w:color w:val="222222"/>
        </w:rPr>
      </w:pPr>
      <w:r w:rsidRPr="002404AD">
        <w:rPr>
          <w:rFonts w:ascii="Georgia" w:eastAsia="Times New Roman" w:hAnsi="Georgia" w:cs="Arial"/>
          <w:color w:val="222222"/>
          <w:sz w:val="27"/>
          <w:szCs w:val="27"/>
        </w:rPr>
        <w:t>1)</w:t>
      </w:r>
    </w:p>
    <w:p w:rsidR="002404AD" w:rsidRPr="002404AD" w:rsidRDefault="002404AD" w:rsidP="002404AD">
      <w:pPr>
        <w:shd w:val="clear" w:color="auto" w:fill="FFFFFF"/>
        <w:rPr>
          <w:rFonts w:ascii="Arial" w:eastAsia="Times New Roman" w:hAnsi="Arial" w:cs="Arial"/>
          <w:color w:val="222222"/>
        </w:rPr>
      </w:pPr>
      <w:r w:rsidRPr="002404AD">
        <w:rPr>
          <w:rFonts w:ascii="Georgia" w:eastAsia="Times New Roman" w:hAnsi="Georgia" w:cs="Arial"/>
          <w:color w:val="222222"/>
          <w:sz w:val="27"/>
          <w:szCs w:val="27"/>
        </w:rPr>
        <w:t>To help you grade 6 student live a prayerful and reflective Holy Week, attached are two activities:</w:t>
      </w:r>
    </w:p>
    <w:p w:rsidR="002404AD" w:rsidRPr="002404AD" w:rsidRDefault="002404AD" w:rsidP="002404AD">
      <w:pPr>
        <w:shd w:val="clear" w:color="auto" w:fill="FFFFFF"/>
        <w:rPr>
          <w:rFonts w:ascii="Arial" w:eastAsia="Times New Roman" w:hAnsi="Arial" w:cs="Arial"/>
          <w:color w:val="222222"/>
        </w:rPr>
      </w:pPr>
    </w:p>
    <w:p w:rsidR="002404AD" w:rsidRPr="002404AD" w:rsidRDefault="002404AD" w:rsidP="002404AD">
      <w:pPr>
        <w:shd w:val="clear" w:color="auto" w:fill="FFFFFF"/>
        <w:rPr>
          <w:rFonts w:ascii="Arial" w:eastAsia="Times New Roman" w:hAnsi="Arial" w:cs="Arial"/>
          <w:color w:val="222222"/>
        </w:rPr>
      </w:pPr>
      <w:r w:rsidRPr="002404AD">
        <w:rPr>
          <w:rFonts w:ascii="Georgia" w:eastAsia="Times New Roman" w:hAnsi="Georgia" w:cs="Arial"/>
          <w:color w:val="222222"/>
          <w:sz w:val="27"/>
          <w:szCs w:val="27"/>
        </w:rPr>
        <w:t>a. </w:t>
      </w:r>
      <w:r w:rsidRPr="002404AD">
        <w:rPr>
          <w:rFonts w:ascii="Georgia" w:eastAsia="Times New Roman" w:hAnsi="Georgia" w:cs="Arial"/>
          <w:b/>
          <w:bCs/>
          <w:color w:val="222222"/>
          <w:sz w:val="27"/>
          <w:szCs w:val="27"/>
        </w:rPr>
        <w:t>My Holy Week Journal</w:t>
      </w:r>
      <w:r w:rsidRPr="002404AD">
        <w:rPr>
          <w:rFonts w:ascii="Georgia" w:eastAsia="Times New Roman" w:hAnsi="Georgia" w:cs="Arial"/>
          <w:color w:val="222222"/>
          <w:sz w:val="27"/>
          <w:szCs w:val="27"/>
        </w:rPr>
        <w:t> for students to write bible verses, reflection, notes, prayers and also to draw pictures and designs from Palm Sunday to Easter Sunday. This is a PDF.</w:t>
      </w:r>
    </w:p>
    <w:p w:rsidR="002404AD" w:rsidRPr="002404AD" w:rsidRDefault="002404AD" w:rsidP="002404AD">
      <w:pPr>
        <w:shd w:val="clear" w:color="auto" w:fill="FFFFFF"/>
        <w:rPr>
          <w:rFonts w:ascii="Arial" w:eastAsia="Times New Roman" w:hAnsi="Arial" w:cs="Arial"/>
          <w:color w:val="222222"/>
        </w:rPr>
      </w:pPr>
    </w:p>
    <w:p w:rsidR="002404AD" w:rsidRPr="002404AD" w:rsidRDefault="002404AD" w:rsidP="002404AD">
      <w:pPr>
        <w:shd w:val="clear" w:color="auto" w:fill="FFFFFF"/>
        <w:rPr>
          <w:rFonts w:ascii="Arial" w:eastAsia="Times New Roman" w:hAnsi="Arial" w:cs="Arial"/>
          <w:color w:val="222222"/>
        </w:rPr>
      </w:pPr>
      <w:r w:rsidRPr="002404AD">
        <w:rPr>
          <w:rFonts w:ascii="Georgia" w:eastAsia="Times New Roman" w:hAnsi="Georgia" w:cs="Arial"/>
          <w:color w:val="222222"/>
          <w:sz w:val="27"/>
          <w:szCs w:val="27"/>
        </w:rPr>
        <w:t>b. </w:t>
      </w:r>
      <w:r w:rsidRPr="002404AD">
        <w:rPr>
          <w:rFonts w:ascii="Georgia" w:eastAsia="Times New Roman" w:hAnsi="Georgia" w:cs="Arial"/>
          <w:b/>
          <w:bCs/>
          <w:color w:val="222222"/>
          <w:sz w:val="27"/>
          <w:szCs w:val="27"/>
        </w:rPr>
        <w:t>Holy Week at Home Family Retreat</w:t>
      </w:r>
      <w:r w:rsidRPr="002404AD">
        <w:rPr>
          <w:rFonts w:ascii="Georgia" w:eastAsia="Times New Roman" w:hAnsi="Georgia" w:cs="Arial"/>
          <w:color w:val="222222"/>
          <w:sz w:val="27"/>
          <w:szCs w:val="27"/>
        </w:rPr>
        <w:t xml:space="preserve"> includes daily reading, writing/drawing/crafting/singing/cooking, etc.  Please have your bible available. It is a </w:t>
      </w:r>
      <w:proofErr w:type="spellStart"/>
      <w:r w:rsidRPr="002404AD">
        <w:rPr>
          <w:rFonts w:ascii="Georgia" w:eastAsia="Times New Roman" w:hAnsi="Georgia" w:cs="Arial"/>
          <w:color w:val="222222"/>
          <w:sz w:val="27"/>
          <w:szCs w:val="27"/>
        </w:rPr>
        <w:t>Powerpoint</w:t>
      </w:r>
      <w:proofErr w:type="spellEnd"/>
      <w:r w:rsidRPr="002404AD">
        <w:rPr>
          <w:rFonts w:ascii="Georgia" w:eastAsia="Times New Roman" w:hAnsi="Georgia" w:cs="Arial"/>
          <w:color w:val="222222"/>
          <w:sz w:val="27"/>
          <w:szCs w:val="27"/>
        </w:rPr>
        <w:t xml:space="preserve"> to easily access the online links, including YouTube. We suggest working as a family on these retreat activities and use separate sheets of paper. In the Activities column, each day your child can choose a minimum of 3 of the out of the 6-8 activities.</w:t>
      </w:r>
    </w:p>
    <w:p w:rsidR="002404AD" w:rsidRPr="002404AD" w:rsidRDefault="002404AD" w:rsidP="002404AD">
      <w:pPr>
        <w:shd w:val="clear" w:color="auto" w:fill="FFFFFF"/>
        <w:rPr>
          <w:rFonts w:ascii="Arial" w:eastAsia="Times New Roman" w:hAnsi="Arial" w:cs="Arial"/>
          <w:color w:val="222222"/>
        </w:rPr>
      </w:pPr>
    </w:p>
    <w:p w:rsidR="002404AD" w:rsidRPr="002404AD" w:rsidRDefault="002404AD" w:rsidP="002404AD">
      <w:pPr>
        <w:shd w:val="clear" w:color="auto" w:fill="FFFFFF"/>
        <w:rPr>
          <w:rFonts w:ascii="Arial" w:eastAsia="Times New Roman" w:hAnsi="Arial" w:cs="Arial"/>
          <w:color w:val="222222"/>
        </w:rPr>
      </w:pPr>
      <w:r w:rsidRPr="002404AD">
        <w:rPr>
          <w:rFonts w:ascii="Georgia" w:eastAsia="Times New Roman" w:hAnsi="Georgia" w:cs="Arial"/>
          <w:color w:val="222222"/>
          <w:sz w:val="27"/>
          <w:szCs w:val="27"/>
        </w:rPr>
        <w:t>We ask your child to complete one or both activities this week. Please hold onto your child's completed work until we ask for it. Be sure his/her name is on the top or bottom of the first page.</w:t>
      </w:r>
    </w:p>
    <w:p w:rsidR="002404AD" w:rsidRPr="002404AD" w:rsidRDefault="002404AD" w:rsidP="002404AD">
      <w:pPr>
        <w:shd w:val="clear" w:color="auto" w:fill="FFFFFF"/>
        <w:rPr>
          <w:rFonts w:ascii="Arial" w:eastAsia="Times New Roman" w:hAnsi="Arial" w:cs="Arial"/>
          <w:color w:val="222222"/>
        </w:rPr>
      </w:pPr>
    </w:p>
    <w:p w:rsidR="002404AD" w:rsidRPr="002404AD" w:rsidRDefault="002404AD" w:rsidP="002404AD">
      <w:pPr>
        <w:shd w:val="clear" w:color="auto" w:fill="FFFFFF"/>
        <w:rPr>
          <w:rFonts w:ascii="Arial" w:eastAsia="Times New Roman" w:hAnsi="Arial" w:cs="Arial"/>
          <w:color w:val="222222"/>
        </w:rPr>
      </w:pPr>
      <w:r w:rsidRPr="002404AD">
        <w:rPr>
          <w:rFonts w:ascii="Georgia" w:eastAsia="Times New Roman" w:hAnsi="Georgia" w:cs="Arial"/>
          <w:color w:val="222222"/>
          <w:sz w:val="27"/>
          <w:szCs w:val="27"/>
        </w:rPr>
        <w:t>2)</w:t>
      </w:r>
    </w:p>
    <w:p w:rsidR="002404AD" w:rsidRPr="002404AD" w:rsidRDefault="002404AD" w:rsidP="002404AD">
      <w:pPr>
        <w:shd w:val="clear" w:color="auto" w:fill="FFFFFF"/>
        <w:rPr>
          <w:rFonts w:ascii="Arial" w:eastAsia="Times New Roman" w:hAnsi="Arial" w:cs="Arial"/>
          <w:color w:val="222222"/>
        </w:rPr>
      </w:pPr>
      <w:r w:rsidRPr="002404AD">
        <w:rPr>
          <w:rFonts w:ascii="Georgia" w:eastAsia="Times New Roman" w:hAnsi="Georgia" w:cs="Arial"/>
          <w:color w:val="222222"/>
          <w:sz w:val="27"/>
          <w:szCs w:val="27"/>
        </w:rPr>
        <w:t>a. In the </w:t>
      </w:r>
      <w:r w:rsidRPr="002404AD">
        <w:rPr>
          <w:rFonts w:ascii="Georgia" w:eastAsia="Times New Roman" w:hAnsi="Georgia" w:cs="Arial"/>
          <w:i/>
          <w:iCs/>
          <w:color w:val="222222"/>
          <w:sz w:val="27"/>
          <w:szCs w:val="27"/>
        </w:rPr>
        <w:t>Following Jesus Faith and Life</w:t>
      </w:r>
      <w:r w:rsidRPr="002404AD">
        <w:rPr>
          <w:rFonts w:ascii="Georgia" w:eastAsia="Times New Roman" w:hAnsi="Georgia" w:cs="Arial"/>
          <w:color w:val="222222"/>
          <w:sz w:val="27"/>
          <w:szCs w:val="27"/>
        </w:rPr>
        <w:t> text, your student</w:t>
      </w:r>
      <w:proofErr w:type="gramStart"/>
      <w:r w:rsidRPr="002404AD">
        <w:rPr>
          <w:rFonts w:ascii="Georgia" w:eastAsia="Times New Roman" w:hAnsi="Georgia" w:cs="Arial"/>
          <w:color w:val="222222"/>
          <w:sz w:val="27"/>
          <w:szCs w:val="27"/>
        </w:rPr>
        <w:t>  is</w:t>
      </w:r>
      <w:proofErr w:type="gramEnd"/>
      <w:r w:rsidRPr="002404AD">
        <w:rPr>
          <w:rFonts w:ascii="Georgia" w:eastAsia="Times New Roman" w:hAnsi="Georgia" w:cs="Arial"/>
          <w:color w:val="222222"/>
          <w:sz w:val="27"/>
          <w:szCs w:val="27"/>
        </w:rPr>
        <w:t xml:space="preserve"> to read Chapters 17-21 over the next 2 weeks.</w:t>
      </w:r>
    </w:p>
    <w:p w:rsidR="002404AD" w:rsidRPr="002404AD" w:rsidRDefault="002404AD" w:rsidP="002404AD">
      <w:pPr>
        <w:shd w:val="clear" w:color="auto" w:fill="FFFFFF"/>
        <w:rPr>
          <w:rFonts w:ascii="Arial" w:eastAsia="Times New Roman" w:hAnsi="Arial" w:cs="Arial"/>
          <w:color w:val="222222"/>
        </w:rPr>
      </w:pPr>
    </w:p>
    <w:p w:rsidR="002404AD" w:rsidRPr="002404AD" w:rsidRDefault="002404AD" w:rsidP="002404AD">
      <w:pPr>
        <w:shd w:val="clear" w:color="auto" w:fill="FFFFFF"/>
        <w:rPr>
          <w:rFonts w:ascii="Arial" w:eastAsia="Times New Roman" w:hAnsi="Arial" w:cs="Arial"/>
          <w:color w:val="222222"/>
        </w:rPr>
      </w:pPr>
      <w:r w:rsidRPr="002404AD">
        <w:rPr>
          <w:rFonts w:ascii="Georgia" w:eastAsia="Times New Roman" w:hAnsi="Georgia" w:cs="Arial"/>
          <w:color w:val="222222"/>
          <w:sz w:val="27"/>
          <w:szCs w:val="27"/>
        </w:rPr>
        <w:t>b. After reading, please have your student complete the three attached quizzes. Hold onto these quizzes.</w:t>
      </w:r>
    </w:p>
    <w:p w:rsidR="002404AD" w:rsidRPr="002404AD" w:rsidRDefault="002404AD" w:rsidP="002404AD">
      <w:pPr>
        <w:shd w:val="clear" w:color="auto" w:fill="FFFFFF"/>
        <w:rPr>
          <w:rFonts w:ascii="Arial" w:eastAsia="Times New Roman" w:hAnsi="Arial" w:cs="Arial"/>
          <w:color w:val="222222"/>
        </w:rPr>
      </w:pPr>
    </w:p>
    <w:p w:rsidR="002404AD" w:rsidRPr="002404AD" w:rsidRDefault="002404AD" w:rsidP="002404AD">
      <w:pPr>
        <w:shd w:val="clear" w:color="auto" w:fill="FFFFFF"/>
        <w:rPr>
          <w:rFonts w:ascii="Arial" w:eastAsia="Times New Roman" w:hAnsi="Arial" w:cs="Arial"/>
          <w:color w:val="222222"/>
        </w:rPr>
      </w:pPr>
      <w:r w:rsidRPr="002404AD">
        <w:rPr>
          <w:rFonts w:ascii="Georgia" w:eastAsia="Times New Roman" w:hAnsi="Georgia" w:cs="Arial"/>
          <w:color w:val="222222"/>
          <w:sz w:val="27"/>
          <w:szCs w:val="27"/>
        </w:rPr>
        <w:t>3)</w:t>
      </w:r>
    </w:p>
    <w:p w:rsidR="002404AD" w:rsidRPr="002404AD" w:rsidRDefault="002404AD" w:rsidP="002404AD">
      <w:pPr>
        <w:shd w:val="clear" w:color="auto" w:fill="FFFFFF"/>
        <w:rPr>
          <w:rFonts w:ascii="Arial" w:eastAsia="Times New Roman" w:hAnsi="Arial" w:cs="Arial"/>
          <w:color w:val="222222"/>
        </w:rPr>
      </w:pPr>
      <w:r w:rsidRPr="002404AD">
        <w:rPr>
          <w:rFonts w:ascii="Georgia" w:eastAsia="Times New Roman" w:hAnsi="Georgia" w:cs="Arial"/>
          <w:color w:val="222222"/>
          <w:sz w:val="27"/>
          <w:szCs w:val="27"/>
        </w:rPr>
        <w:t>Pray Stations of the Cross at 12 Noon on Good Friday.</w:t>
      </w:r>
    </w:p>
    <w:p w:rsidR="002404AD" w:rsidRPr="002404AD" w:rsidRDefault="002404AD" w:rsidP="002404AD">
      <w:pPr>
        <w:shd w:val="clear" w:color="auto" w:fill="FFFFFF"/>
        <w:rPr>
          <w:rFonts w:ascii="Arial" w:eastAsia="Times New Roman" w:hAnsi="Arial" w:cs="Arial"/>
          <w:color w:val="222222"/>
        </w:rPr>
      </w:pPr>
    </w:p>
    <w:p w:rsidR="002404AD" w:rsidRPr="002404AD" w:rsidRDefault="002404AD" w:rsidP="002404AD">
      <w:pPr>
        <w:shd w:val="clear" w:color="auto" w:fill="FFFFFF"/>
        <w:rPr>
          <w:rFonts w:ascii="Arial" w:eastAsia="Times New Roman" w:hAnsi="Arial" w:cs="Arial"/>
          <w:color w:val="222222"/>
        </w:rPr>
      </w:pPr>
      <w:r w:rsidRPr="002404AD">
        <w:rPr>
          <w:rFonts w:ascii="Georgia" w:eastAsia="Times New Roman" w:hAnsi="Georgia" w:cs="Arial"/>
          <w:color w:val="222222"/>
          <w:sz w:val="27"/>
          <w:szCs w:val="27"/>
        </w:rPr>
        <w:t>If you cannot print the attachments, please let me know.</w:t>
      </w:r>
    </w:p>
    <w:p w:rsidR="002404AD" w:rsidRPr="002404AD" w:rsidRDefault="002404AD" w:rsidP="002404AD">
      <w:pPr>
        <w:shd w:val="clear" w:color="auto" w:fill="FFFFFF"/>
        <w:rPr>
          <w:rFonts w:ascii="Arial" w:eastAsia="Times New Roman" w:hAnsi="Arial" w:cs="Arial"/>
          <w:color w:val="222222"/>
        </w:rPr>
      </w:pPr>
    </w:p>
    <w:p w:rsidR="002404AD" w:rsidRPr="002404AD" w:rsidRDefault="002404AD" w:rsidP="002404AD">
      <w:pPr>
        <w:shd w:val="clear" w:color="auto" w:fill="FFFFFF"/>
        <w:rPr>
          <w:rFonts w:ascii="Arial" w:eastAsia="Times New Roman" w:hAnsi="Arial" w:cs="Arial"/>
          <w:color w:val="222222"/>
        </w:rPr>
      </w:pPr>
      <w:r w:rsidRPr="002404AD">
        <w:rPr>
          <w:rFonts w:ascii="Georgia" w:eastAsia="Times New Roman" w:hAnsi="Georgia" w:cs="Arial"/>
          <w:color w:val="222222"/>
          <w:sz w:val="27"/>
          <w:szCs w:val="27"/>
        </w:rPr>
        <w:t>There will not be another assignment until the week of April 19, 2020!</w:t>
      </w:r>
    </w:p>
    <w:p w:rsidR="002404AD" w:rsidRPr="002404AD" w:rsidRDefault="002404AD" w:rsidP="002404AD">
      <w:pPr>
        <w:shd w:val="clear" w:color="auto" w:fill="FFFFFF"/>
        <w:rPr>
          <w:rFonts w:ascii="Arial" w:eastAsia="Times New Roman" w:hAnsi="Arial" w:cs="Arial"/>
          <w:color w:val="222222"/>
        </w:rPr>
      </w:pPr>
    </w:p>
    <w:p w:rsidR="002404AD" w:rsidRPr="002404AD" w:rsidRDefault="002404AD" w:rsidP="002404AD">
      <w:pPr>
        <w:shd w:val="clear" w:color="auto" w:fill="FFFFFF"/>
        <w:rPr>
          <w:rFonts w:ascii="Arial" w:eastAsia="Times New Roman" w:hAnsi="Arial" w:cs="Arial"/>
          <w:color w:val="222222"/>
        </w:rPr>
      </w:pPr>
      <w:r w:rsidRPr="002404AD">
        <w:rPr>
          <w:rFonts w:ascii="Georgia" w:eastAsia="Times New Roman" w:hAnsi="Georgia" w:cs="Arial"/>
          <w:color w:val="222222"/>
          <w:sz w:val="27"/>
          <w:szCs w:val="27"/>
        </w:rPr>
        <w:lastRenderedPageBreak/>
        <w:t>Although there are no public Masses for Holy Week and Easter, we invite you to go to Confession (held outside) and participate by livestream our Masses, Stations of the Cross, etc.:  </w:t>
      </w:r>
      <w:hyperlink r:id="rId4" w:tgtFrame="_blank" w:history="1">
        <w:r w:rsidRPr="002404AD">
          <w:rPr>
            <w:rFonts w:ascii="Georgia" w:eastAsia="Times New Roman" w:hAnsi="Georgia" w:cs="Arial"/>
            <w:color w:val="1155CC"/>
            <w:sz w:val="27"/>
            <w:szCs w:val="27"/>
            <w:u w:val="single"/>
          </w:rPr>
          <w:t>https://www.facebook.com/QofAChurch/</w:t>
        </w:r>
      </w:hyperlink>
      <w:r w:rsidRPr="002404AD">
        <w:rPr>
          <w:rFonts w:ascii="Georgia" w:eastAsia="Times New Roman" w:hAnsi="Georgia" w:cs="Arial"/>
          <w:color w:val="222222"/>
          <w:sz w:val="27"/>
          <w:szCs w:val="27"/>
        </w:rPr>
        <w:t> </w:t>
      </w:r>
    </w:p>
    <w:p w:rsidR="002404AD" w:rsidRPr="002404AD" w:rsidRDefault="002404AD" w:rsidP="002404AD">
      <w:pPr>
        <w:shd w:val="clear" w:color="auto" w:fill="FFFFFF"/>
        <w:rPr>
          <w:rFonts w:ascii="Arial" w:eastAsia="Times New Roman" w:hAnsi="Arial" w:cs="Arial"/>
          <w:color w:val="222222"/>
        </w:rPr>
      </w:pPr>
    </w:p>
    <w:p w:rsidR="002404AD" w:rsidRPr="002404AD" w:rsidRDefault="002404AD" w:rsidP="002404AD">
      <w:pPr>
        <w:shd w:val="clear" w:color="auto" w:fill="FFFFFF"/>
        <w:rPr>
          <w:rFonts w:ascii="Arial" w:eastAsia="Times New Roman" w:hAnsi="Arial" w:cs="Arial"/>
          <w:color w:val="222222"/>
        </w:rPr>
      </w:pPr>
      <w:r w:rsidRPr="002404AD">
        <w:rPr>
          <w:rFonts w:ascii="Georgia" w:eastAsia="Times New Roman" w:hAnsi="Georgia" w:cs="Arial"/>
          <w:color w:val="222222"/>
          <w:sz w:val="27"/>
          <w:szCs w:val="27"/>
        </w:rPr>
        <w:t>Here is the Holy Week schedule:</w:t>
      </w:r>
    </w:p>
    <w:p w:rsidR="002404AD" w:rsidRPr="002404AD" w:rsidRDefault="002404AD" w:rsidP="002404AD">
      <w:pPr>
        <w:shd w:val="clear" w:color="auto" w:fill="FFFFFF"/>
        <w:rPr>
          <w:rFonts w:ascii="Arial" w:eastAsia="Times New Roman" w:hAnsi="Arial" w:cs="Arial"/>
          <w:color w:val="222222"/>
        </w:rPr>
      </w:pPr>
      <w:hyperlink r:id="rId5" w:tgtFrame="_blank" w:history="1">
        <w:r w:rsidRPr="002404AD">
          <w:rPr>
            <w:rFonts w:ascii="Georgia" w:eastAsia="Times New Roman" w:hAnsi="Georgia" w:cs="Arial"/>
            <w:color w:val="1155CC"/>
            <w:sz w:val="27"/>
            <w:szCs w:val="27"/>
            <w:u w:val="single"/>
          </w:rPr>
          <w:t>https://queenofapostles.org/</w:t>
        </w:r>
      </w:hyperlink>
      <w:r w:rsidRPr="002404AD">
        <w:rPr>
          <w:rFonts w:ascii="Georgia" w:eastAsia="Times New Roman" w:hAnsi="Georgia" w:cs="Arial"/>
          <w:color w:val="222222"/>
          <w:sz w:val="27"/>
          <w:szCs w:val="27"/>
        </w:rPr>
        <w:t>  </w:t>
      </w:r>
    </w:p>
    <w:p w:rsidR="002404AD" w:rsidRPr="002404AD" w:rsidRDefault="002404AD" w:rsidP="002404AD">
      <w:pPr>
        <w:shd w:val="clear" w:color="auto" w:fill="FFFFFF"/>
        <w:rPr>
          <w:rFonts w:ascii="Arial" w:eastAsia="Times New Roman" w:hAnsi="Arial" w:cs="Arial"/>
          <w:color w:val="222222"/>
        </w:rPr>
      </w:pPr>
    </w:p>
    <w:p w:rsidR="002404AD" w:rsidRPr="002404AD" w:rsidRDefault="002404AD" w:rsidP="002404AD">
      <w:pPr>
        <w:shd w:val="clear" w:color="auto" w:fill="FFFFFF"/>
        <w:rPr>
          <w:rFonts w:ascii="Arial" w:eastAsia="Times New Roman" w:hAnsi="Arial" w:cs="Arial"/>
          <w:color w:val="222222"/>
        </w:rPr>
      </w:pPr>
      <w:r w:rsidRPr="002404AD">
        <w:rPr>
          <w:rFonts w:ascii="Georgia" w:eastAsia="Times New Roman" w:hAnsi="Georgia" w:cs="Arial"/>
          <w:color w:val="222222"/>
          <w:sz w:val="27"/>
          <w:szCs w:val="27"/>
        </w:rPr>
        <w:t>Wishing your family a blessed Holy Week and a joyous Easter.</w:t>
      </w:r>
    </w:p>
    <w:p w:rsidR="002404AD" w:rsidRPr="002404AD" w:rsidRDefault="002404AD" w:rsidP="002404AD">
      <w:pPr>
        <w:rPr>
          <w:rFonts w:ascii="Georgia" w:eastAsia="Times New Roman" w:hAnsi="Georgia" w:cs="Arial"/>
          <w:color w:val="888888"/>
          <w:sz w:val="36"/>
          <w:szCs w:val="36"/>
          <w:shd w:val="clear" w:color="auto" w:fill="FFFFFF"/>
        </w:rPr>
      </w:pPr>
    </w:p>
    <w:p w:rsidR="002404AD" w:rsidRPr="002404AD" w:rsidRDefault="002404AD" w:rsidP="002404AD">
      <w:pPr>
        <w:rPr>
          <w:rFonts w:ascii="Arial" w:eastAsia="Times New Roman" w:hAnsi="Arial" w:cs="Arial"/>
          <w:color w:val="888888"/>
          <w:shd w:val="clear" w:color="auto" w:fill="FFFFFF"/>
        </w:rPr>
      </w:pPr>
      <w:r w:rsidRPr="002404AD">
        <w:rPr>
          <w:rFonts w:ascii="Arial" w:eastAsia="Times New Roman" w:hAnsi="Arial" w:cs="Arial"/>
          <w:color w:val="888888"/>
          <w:shd w:val="clear" w:color="auto" w:fill="FFFFFF"/>
        </w:rPr>
        <w:t>--</w:t>
      </w:r>
    </w:p>
    <w:p w:rsidR="002404AD" w:rsidRPr="002404AD" w:rsidRDefault="002404AD" w:rsidP="002404AD">
      <w:pPr>
        <w:rPr>
          <w:rFonts w:ascii="Arial" w:eastAsia="Times New Roman" w:hAnsi="Arial" w:cs="Arial"/>
          <w:color w:val="888888"/>
          <w:shd w:val="clear" w:color="auto" w:fill="FFFFFF"/>
        </w:rPr>
      </w:pPr>
      <w:r w:rsidRPr="002404AD">
        <w:rPr>
          <w:rFonts w:ascii="Georgia" w:eastAsia="Times New Roman" w:hAnsi="Georgia" w:cs="Arial"/>
          <w:color w:val="888888"/>
          <w:shd w:val="clear" w:color="auto" w:fill="FFFFFF"/>
        </w:rPr>
        <w:t xml:space="preserve">Consider using </w:t>
      </w:r>
      <w:proofErr w:type="spellStart"/>
      <w:r w:rsidRPr="002404AD">
        <w:rPr>
          <w:rFonts w:ascii="Georgia" w:eastAsia="Times New Roman" w:hAnsi="Georgia" w:cs="Arial"/>
          <w:color w:val="888888"/>
          <w:shd w:val="clear" w:color="auto" w:fill="FFFFFF"/>
        </w:rPr>
        <w:t>FaithDirect</w:t>
      </w:r>
      <w:proofErr w:type="spellEnd"/>
      <w:r w:rsidRPr="002404AD">
        <w:rPr>
          <w:rFonts w:ascii="Georgia" w:eastAsia="Times New Roman" w:hAnsi="Georgia" w:cs="Arial"/>
          <w:color w:val="888888"/>
          <w:shd w:val="clear" w:color="auto" w:fill="FFFFFF"/>
        </w:rPr>
        <w:t xml:space="preserve"> for your weekly donation to Queen of Apostles: </w:t>
      </w:r>
      <w:hyperlink r:id="rId6" w:tgtFrame="_blank" w:history="1">
        <w:r w:rsidRPr="002404AD">
          <w:rPr>
            <w:rFonts w:ascii="Georgia" w:eastAsia="Times New Roman" w:hAnsi="Georgia" w:cs="Arial"/>
            <w:color w:val="1155CC"/>
            <w:u w:val="single"/>
            <w:shd w:val="clear" w:color="auto" w:fill="FFFFFF"/>
          </w:rPr>
          <w:t>https://membership.faithdirect.net/VA324</w:t>
        </w:r>
      </w:hyperlink>
    </w:p>
    <w:p w:rsidR="002404AD" w:rsidRPr="002404AD" w:rsidRDefault="002404AD" w:rsidP="002404AD">
      <w:pPr>
        <w:rPr>
          <w:rFonts w:ascii="Arial" w:eastAsia="Times New Roman" w:hAnsi="Arial" w:cs="Arial"/>
          <w:color w:val="888888"/>
          <w:shd w:val="clear" w:color="auto" w:fill="FFFFFF"/>
        </w:rPr>
      </w:pPr>
    </w:p>
    <w:p w:rsidR="002404AD" w:rsidRPr="002404AD" w:rsidRDefault="002404AD" w:rsidP="002404AD">
      <w:pPr>
        <w:rPr>
          <w:rFonts w:ascii="Arial" w:eastAsia="Times New Roman" w:hAnsi="Arial" w:cs="Arial"/>
          <w:color w:val="888888"/>
          <w:shd w:val="clear" w:color="auto" w:fill="FFFFFF"/>
        </w:rPr>
      </w:pPr>
      <w:r w:rsidRPr="002404AD">
        <w:rPr>
          <w:rFonts w:ascii="Georgia" w:eastAsia="Times New Roman" w:hAnsi="Georgia" w:cs="Arial"/>
          <w:color w:val="888888"/>
          <w:shd w:val="clear" w:color="auto" w:fill="FFFFFF"/>
        </w:rPr>
        <w:t>Stay connected with Queen of Apostles for daily Mass, rosary, Stations of the Cross, Divine Mercy, and meditations: </w:t>
      </w:r>
      <w:hyperlink r:id="rId7" w:tgtFrame="_blank" w:history="1">
        <w:r w:rsidRPr="002404AD">
          <w:rPr>
            <w:rFonts w:ascii="Georgia" w:eastAsia="Times New Roman" w:hAnsi="Georgia" w:cs="Arial"/>
            <w:color w:val="1155CC"/>
            <w:u w:val="single"/>
            <w:shd w:val="clear" w:color="auto" w:fill="FFFFFF"/>
          </w:rPr>
          <w:t>https://www.facebook.com/QofAChurch/</w:t>
        </w:r>
      </w:hyperlink>
    </w:p>
    <w:p w:rsidR="002404AD" w:rsidRPr="002404AD" w:rsidRDefault="002404AD" w:rsidP="002404AD">
      <w:pPr>
        <w:rPr>
          <w:rFonts w:ascii="Arial" w:eastAsia="Times New Roman" w:hAnsi="Arial" w:cs="Arial"/>
          <w:color w:val="888888"/>
          <w:shd w:val="clear" w:color="auto" w:fill="FFFFFF"/>
        </w:rPr>
      </w:pPr>
    </w:p>
    <w:p w:rsidR="002404AD" w:rsidRPr="002404AD" w:rsidRDefault="002404AD" w:rsidP="002404AD">
      <w:pPr>
        <w:rPr>
          <w:rFonts w:ascii="Arial" w:eastAsia="Times New Roman" w:hAnsi="Arial" w:cs="Arial"/>
          <w:color w:val="888888"/>
          <w:shd w:val="clear" w:color="auto" w:fill="FFFFFF"/>
        </w:rPr>
      </w:pPr>
      <w:r w:rsidRPr="002404AD">
        <w:rPr>
          <w:rFonts w:ascii="Georgia" w:eastAsia="Times New Roman" w:hAnsi="Georgia" w:cs="Arial"/>
          <w:color w:val="888888"/>
          <w:shd w:val="clear" w:color="auto" w:fill="FFFFFF"/>
        </w:rPr>
        <w:t>Susan Gray</w:t>
      </w:r>
      <w:bookmarkStart w:id="0" w:name="_GoBack"/>
      <w:bookmarkEnd w:id="0"/>
    </w:p>
    <w:p w:rsidR="002404AD" w:rsidRPr="002404AD" w:rsidRDefault="002404AD" w:rsidP="002404AD">
      <w:pPr>
        <w:rPr>
          <w:rFonts w:ascii="Arial" w:eastAsia="Times New Roman" w:hAnsi="Arial" w:cs="Arial"/>
          <w:color w:val="888888"/>
          <w:shd w:val="clear" w:color="auto" w:fill="FFFFFF"/>
        </w:rPr>
      </w:pPr>
      <w:r w:rsidRPr="002404AD">
        <w:rPr>
          <w:rFonts w:ascii="Georgia" w:eastAsia="Times New Roman" w:hAnsi="Georgia" w:cs="Arial"/>
          <w:color w:val="888888"/>
          <w:shd w:val="clear" w:color="auto" w:fill="FFFFFF"/>
        </w:rPr>
        <w:t>Religious Education and RCIA</w:t>
      </w:r>
    </w:p>
    <w:p w:rsidR="002404AD" w:rsidRPr="002404AD" w:rsidRDefault="002404AD" w:rsidP="002404AD">
      <w:pPr>
        <w:rPr>
          <w:rFonts w:ascii="Arial" w:eastAsia="Times New Roman" w:hAnsi="Arial" w:cs="Arial"/>
          <w:color w:val="888888"/>
          <w:shd w:val="clear" w:color="auto" w:fill="FFFFFF"/>
        </w:rPr>
      </w:pPr>
      <w:r w:rsidRPr="002404AD">
        <w:rPr>
          <w:rFonts w:ascii="Georgia" w:eastAsia="Times New Roman" w:hAnsi="Georgia" w:cs="Arial"/>
          <w:color w:val="888888"/>
          <w:shd w:val="clear" w:color="auto" w:fill="FFFFFF"/>
        </w:rPr>
        <w:t>Queen of Apostles</w:t>
      </w:r>
    </w:p>
    <w:p w:rsidR="002404AD" w:rsidRPr="002404AD" w:rsidRDefault="002404AD" w:rsidP="002404AD">
      <w:pPr>
        <w:rPr>
          <w:rFonts w:ascii="Arial" w:eastAsia="Times New Roman" w:hAnsi="Arial" w:cs="Arial"/>
          <w:color w:val="888888"/>
          <w:shd w:val="clear" w:color="auto" w:fill="FFFFFF"/>
        </w:rPr>
      </w:pPr>
      <w:r w:rsidRPr="002404AD">
        <w:rPr>
          <w:rFonts w:ascii="Georgia" w:eastAsia="Times New Roman" w:hAnsi="Georgia" w:cs="Arial"/>
          <w:color w:val="888888"/>
          <w:shd w:val="clear" w:color="auto" w:fill="FFFFFF"/>
        </w:rPr>
        <w:t>Monday, Tuesday, Thursday, Friday: 8:30 a.m</w:t>
      </w:r>
      <w:proofErr w:type="gramStart"/>
      <w:r w:rsidRPr="002404AD">
        <w:rPr>
          <w:rFonts w:ascii="Georgia" w:eastAsia="Times New Roman" w:hAnsi="Georgia" w:cs="Arial"/>
          <w:color w:val="888888"/>
          <w:shd w:val="clear" w:color="auto" w:fill="FFFFFF"/>
        </w:rPr>
        <w:t>.-</w:t>
      </w:r>
      <w:proofErr w:type="gramEnd"/>
      <w:r w:rsidRPr="002404AD">
        <w:rPr>
          <w:rFonts w:ascii="Georgia" w:eastAsia="Times New Roman" w:hAnsi="Georgia" w:cs="Arial"/>
          <w:color w:val="888888"/>
          <w:shd w:val="clear" w:color="auto" w:fill="FFFFFF"/>
        </w:rPr>
        <w:t xml:space="preserve"> 4:30 p.m.</w:t>
      </w:r>
    </w:p>
    <w:p w:rsidR="002404AD" w:rsidRPr="002404AD" w:rsidRDefault="002404AD" w:rsidP="002404AD">
      <w:pPr>
        <w:rPr>
          <w:rFonts w:ascii="Arial" w:eastAsia="Times New Roman" w:hAnsi="Arial" w:cs="Arial"/>
          <w:color w:val="888888"/>
          <w:shd w:val="clear" w:color="auto" w:fill="FFFFFF"/>
        </w:rPr>
      </w:pPr>
      <w:proofErr w:type="gramStart"/>
      <w:r w:rsidRPr="002404AD">
        <w:rPr>
          <w:rFonts w:ascii="Georgia" w:eastAsia="Times New Roman" w:hAnsi="Georgia" w:cs="Arial"/>
          <w:color w:val="888888"/>
          <w:shd w:val="clear" w:color="auto" w:fill="FFFFFF"/>
        </w:rPr>
        <w:t>phone</w:t>
      </w:r>
      <w:proofErr w:type="gramEnd"/>
      <w:r w:rsidRPr="002404AD">
        <w:rPr>
          <w:rFonts w:ascii="Georgia" w:eastAsia="Times New Roman" w:hAnsi="Georgia" w:cs="Arial"/>
          <w:color w:val="888888"/>
          <w:shd w:val="clear" w:color="auto" w:fill="FFFFFF"/>
        </w:rPr>
        <w:t>: 703-354-8711 ext. 16</w:t>
      </w:r>
    </w:p>
    <w:p w:rsidR="002404AD" w:rsidRPr="002404AD" w:rsidRDefault="002404AD" w:rsidP="002404AD">
      <w:pPr>
        <w:rPr>
          <w:rFonts w:ascii="Arial" w:eastAsia="Times New Roman" w:hAnsi="Arial" w:cs="Arial"/>
          <w:color w:val="888888"/>
          <w:shd w:val="clear" w:color="auto" w:fill="FFFFFF"/>
        </w:rPr>
      </w:pPr>
      <w:proofErr w:type="gramStart"/>
      <w:r w:rsidRPr="002404AD">
        <w:rPr>
          <w:rFonts w:ascii="Georgia" w:eastAsia="Times New Roman" w:hAnsi="Georgia" w:cs="Arial"/>
          <w:color w:val="888888"/>
          <w:shd w:val="clear" w:color="auto" w:fill="FFFFFF"/>
        </w:rPr>
        <w:t>fax</w:t>
      </w:r>
      <w:proofErr w:type="gramEnd"/>
      <w:r w:rsidRPr="002404AD">
        <w:rPr>
          <w:rFonts w:ascii="Georgia" w:eastAsia="Times New Roman" w:hAnsi="Georgia" w:cs="Arial"/>
          <w:color w:val="888888"/>
          <w:shd w:val="clear" w:color="auto" w:fill="FFFFFF"/>
        </w:rPr>
        <w:t>: 703-354-0766</w:t>
      </w:r>
    </w:p>
    <w:p w:rsidR="003126CF" w:rsidRDefault="003126CF"/>
    <w:sectPr w:rsidR="003126CF" w:rsidSect="007E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28"/>
    <w:rsid w:val="002404AD"/>
    <w:rsid w:val="003126CF"/>
    <w:rsid w:val="00322128"/>
    <w:rsid w:val="007E1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404AD"/>
  </w:style>
  <w:style w:type="character" w:styleId="Hyperlink">
    <w:name w:val="Hyperlink"/>
    <w:basedOn w:val="DefaultParagraphFont"/>
    <w:uiPriority w:val="99"/>
    <w:semiHidden/>
    <w:unhideWhenUsed/>
    <w:rsid w:val="00240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39158">
      <w:bodyDiv w:val="1"/>
      <w:marLeft w:val="0"/>
      <w:marRight w:val="0"/>
      <w:marTop w:val="0"/>
      <w:marBottom w:val="0"/>
      <w:divBdr>
        <w:top w:val="none" w:sz="0" w:space="0" w:color="auto"/>
        <w:left w:val="none" w:sz="0" w:space="0" w:color="auto"/>
        <w:bottom w:val="none" w:sz="0" w:space="0" w:color="auto"/>
        <w:right w:val="none" w:sz="0" w:space="0" w:color="auto"/>
      </w:divBdr>
      <w:divsChild>
        <w:div w:id="992682953">
          <w:marLeft w:val="0"/>
          <w:marRight w:val="0"/>
          <w:marTop w:val="0"/>
          <w:marBottom w:val="0"/>
          <w:divBdr>
            <w:top w:val="none" w:sz="0" w:space="0" w:color="auto"/>
            <w:left w:val="none" w:sz="0" w:space="0" w:color="auto"/>
            <w:bottom w:val="none" w:sz="0" w:space="0" w:color="auto"/>
            <w:right w:val="none" w:sz="0" w:space="0" w:color="auto"/>
          </w:divBdr>
        </w:div>
        <w:div w:id="2030637059">
          <w:marLeft w:val="0"/>
          <w:marRight w:val="0"/>
          <w:marTop w:val="0"/>
          <w:marBottom w:val="0"/>
          <w:divBdr>
            <w:top w:val="none" w:sz="0" w:space="0" w:color="auto"/>
            <w:left w:val="none" w:sz="0" w:space="0" w:color="auto"/>
            <w:bottom w:val="none" w:sz="0" w:space="0" w:color="auto"/>
            <w:right w:val="none" w:sz="0" w:space="0" w:color="auto"/>
          </w:divBdr>
        </w:div>
        <w:div w:id="1059861422">
          <w:marLeft w:val="0"/>
          <w:marRight w:val="0"/>
          <w:marTop w:val="0"/>
          <w:marBottom w:val="0"/>
          <w:divBdr>
            <w:top w:val="none" w:sz="0" w:space="0" w:color="auto"/>
            <w:left w:val="none" w:sz="0" w:space="0" w:color="auto"/>
            <w:bottom w:val="none" w:sz="0" w:space="0" w:color="auto"/>
            <w:right w:val="none" w:sz="0" w:space="0" w:color="auto"/>
          </w:divBdr>
        </w:div>
        <w:div w:id="1035152231">
          <w:marLeft w:val="0"/>
          <w:marRight w:val="0"/>
          <w:marTop w:val="0"/>
          <w:marBottom w:val="0"/>
          <w:divBdr>
            <w:top w:val="none" w:sz="0" w:space="0" w:color="auto"/>
            <w:left w:val="none" w:sz="0" w:space="0" w:color="auto"/>
            <w:bottom w:val="none" w:sz="0" w:space="0" w:color="auto"/>
            <w:right w:val="none" w:sz="0" w:space="0" w:color="auto"/>
          </w:divBdr>
        </w:div>
        <w:div w:id="405226666">
          <w:marLeft w:val="0"/>
          <w:marRight w:val="0"/>
          <w:marTop w:val="0"/>
          <w:marBottom w:val="0"/>
          <w:divBdr>
            <w:top w:val="none" w:sz="0" w:space="0" w:color="auto"/>
            <w:left w:val="none" w:sz="0" w:space="0" w:color="auto"/>
            <w:bottom w:val="none" w:sz="0" w:space="0" w:color="auto"/>
            <w:right w:val="none" w:sz="0" w:space="0" w:color="auto"/>
          </w:divBdr>
        </w:div>
        <w:div w:id="935359399">
          <w:marLeft w:val="0"/>
          <w:marRight w:val="0"/>
          <w:marTop w:val="0"/>
          <w:marBottom w:val="0"/>
          <w:divBdr>
            <w:top w:val="none" w:sz="0" w:space="0" w:color="auto"/>
            <w:left w:val="none" w:sz="0" w:space="0" w:color="auto"/>
            <w:bottom w:val="none" w:sz="0" w:space="0" w:color="auto"/>
            <w:right w:val="none" w:sz="0" w:space="0" w:color="auto"/>
          </w:divBdr>
        </w:div>
        <w:div w:id="2053722140">
          <w:marLeft w:val="0"/>
          <w:marRight w:val="0"/>
          <w:marTop w:val="0"/>
          <w:marBottom w:val="0"/>
          <w:divBdr>
            <w:top w:val="none" w:sz="0" w:space="0" w:color="auto"/>
            <w:left w:val="none" w:sz="0" w:space="0" w:color="auto"/>
            <w:bottom w:val="none" w:sz="0" w:space="0" w:color="auto"/>
            <w:right w:val="none" w:sz="0" w:space="0" w:color="auto"/>
          </w:divBdr>
        </w:div>
        <w:div w:id="1615206782">
          <w:marLeft w:val="0"/>
          <w:marRight w:val="0"/>
          <w:marTop w:val="0"/>
          <w:marBottom w:val="0"/>
          <w:divBdr>
            <w:top w:val="none" w:sz="0" w:space="0" w:color="auto"/>
            <w:left w:val="none" w:sz="0" w:space="0" w:color="auto"/>
            <w:bottom w:val="none" w:sz="0" w:space="0" w:color="auto"/>
            <w:right w:val="none" w:sz="0" w:space="0" w:color="auto"/>
          </w:divBdr>
        </w:div>
        <w:div w:id="2044474681">
          <w:marLeft w:val="0"/>
          <w:marRight w:val="0"/>
          <w:marTop w:val="0"/>
          <w:marBottom w:val="0"/>
          <w:divBdr>
            <w:top w:val="none" w:sz="0" w:space="0" w:color="auto"/>
            <w:left w:val="none" w:sz="0" w:space="0" w:color="auto"/>
            <w:bottom w:val="none" w:sz="0" w:space="0" w:color="auto"/>
            <w:right w:val="none" w:sz="0" w:space="0" w:color="auto"/>
          </w:divBdr>
        </w:div>
        <w:div w:id="1439715507">
          <w:marLeft w:val="0"/>
          <w:marRight w:val="0"/>
          <w:marTop w:val="0"/>
          <w:marBottom w:val="0"/>
          <w:divBdr>
            <w:top w:val="none" w:sz="0" w:space="0" w:color="auto"/>
            <w:left w:val="none" w:sz="0" w:space="0" w:color="auto"/>
            <w:bottom w:val="none" w:sz="0" w:space="0" w:color="auto"/>
            <w:right w:val="none" w:sz="0" w:space="0" w:color="auto"/>
          </w:divBdr>
        </w:div>
        <w:div w:id="1878425437">
          <w:marLeft w:val="0"/>
          <w:marRight w:val="0"/>
          <w:marTop w:val="0"/>
          <w:marBottom w:val="0"/>
          <w:divBdr>
            <w:top w:val="none" w:sz="0" w:space="0" w:color="auto"/>
            <w:left w:val="none" w:sz="0" w:space="0" w:color="auto"/>
            <w:bottom w:val="none" w:sz="0" w:space="0" w:color="auto"/>
            <w:right w:val="none" w:sz="0" w:space="0" w:color="auto"/>
          </w:divBdr>
        </w:div>
        <w:div w:id="944576788">
          <w:marLeft w:val="0"/>
          <w:marRight w:val="0"/>
          <w:marTop w:val="0"/>
          <w:marBottom w:val="0"/>
          <w:divBdr>
            <w:top w:val="none" w:sz="0" w:space="0" w:color="auto"/>
            <w:left w:val="none" w:sz="0" w:space="0" w:color="auto"/>
            <w:bottom w:val="none" w:sz="0" w:space="0" w:color="auto"/>
            <w:right w:val="none" w:sz="0" w:space="0" w:color="auto"/>
          </w:divBdr>
        </w:div>
        <w:div w:id="413824117">
          <w:marLeft w:val="0"/>
          <w:marRight w:val="0"/>
          <w:marTop w:val="0"/>
          <w:marBottom w:val="0"/>
          <w:divBdr>
            <w:top w:val="none" w:sz="0" w:space="0" w:color="auto"/>
            <w:left w:val="none" w:sz="0" w:space="0" w:color="auto"/>
            <w:bottom w:val="none" w:sz="0" w:space="0" w:color="auto"/>
            <w:right w:val="none" w:sz="0" w:space="0" w:color="auto"/>
          </w:divBdr>
        </w:div>
        <w:div w:id="1201014591">
          <w:marLeft w:val="0"/>
          <w:marRight w:val="0"/>
          <w:marTop w:val="0"/>
          <w:marBottom w:val="0"/>
          <w:divBdr>
            <w:top w:val="none" w:sz="0" w:space="0" w:color="auto"/>
            <w:left w:val="none" w:sz="0" w:space="0" w:color="auto"/>
            <w:bottom w:val="none" w:sz="0" w:space="0" w:color="auto"/>
            <w:right w:val="none" w:sz="0" w:space="0" w:color="auto"/>
          </w:divBdr>
        </w:div>
        <w:div w:id="345327758">
          <w:marLeft w:val="0"/>
          <w:marRight w:val="0"/>
          <w:marTop w:val="0"/>
          <w:marBottom w:val="0"/>
          <w:divBdr>
            <w:top w:val="none" w:sz="0" w:space="0" w:color="auto"/>
            <w:left w:val="none" w:sz="0" w:space="0" w:color="auto"/>
            <w:bottom w:val="none" w:sz="0" w:space="0" w:color="auto"/>
            <w:right w:val="none" w:sz="0" w:space="0" w:color="auto"/>
          </w:divBdr>
        </w:div>
        <w:div w:id="211503474">
          <w:marLeft w:val="0"/>
          <w:marRight w:val="0"/>
          <w:marTop w:val="0"/>
          <w:marBottom w:val="0"/>
          <w:divBdr>
            <w:top w:val="none" w:sz="0" w:space="0" w:color="auto"/>
            <w:left w:val="none" w:sz="0" w:space="0" w:color="auto"/>
            <w:bottom w:val="none" w:sz="0" w:space="0" w:color="auto"/>
            <w:right w:val="none" w:sz="0" w:space="0" w:color="auto"/>
          </w:divBdr>
        </w:div>
        <w:div w:id="898631731">
          <w:marLeft w:val="0"/>
          <w:marRight w:val="0"/>
          <w:marTop w:val="0"/>
          <w:marBottom w:val="0"/>
          <w:divBdr>
            <w:top w:val="none" w:sz="0" w:space="0" w:color="auto"/>
            <w:left w:val="none" w:sz="0" w:space="0" w:color="auto"/>
            <w:bottom w:val="none" w:sz="0" w:space="0" w:color="auto"/>
            <w:right w:val="none" w:sz="0" w:space="0" w:color="auto"/>
          </w:divBdr>
        </w:div>
        <w:div w:id="352268185">
          <w:marLeft w:val="0"/>
          <w:marRight w:val="0"/>
          <w:marTop w:val="0"/>
          <w:marBottom w:val="0"/>
          <w:divBdr>
            <w:top w:val="none" w:sz="0" w:space="0" w:color="auto"/>
            <w:left w:val="none" w:sz="0" w:space="0" w:color="auto"/>
            <w:bottom w:val="none" w:sz="0" w:space="0" w:color="auto"/>
            <w:right w:val="none" w:sz="0" w:space="0" w:color="auto"/>
          </w:divBdr>
        </w:div>
        <w:div w:id="387606173">
          <w:marLeft w:val="0"/>
          <w:marRight w:val="0"/>
          <w:marTop w:val="0"/>
          <w:marBottom w:val="0"/>
          <w:divBdr>
            <w:top w:val="none" w:sz="0" w:space="0" w:color="auto"/>
            <w:left w:val="none" w:sz="0" w:space="0" w:color="auto"/>
            <w:bottom w:val="none" w:sz="0" w:space="0" w:color="auto"/>
            <w:right w:val="none" w:sz="0" w:space="0" w:color="auto"/>
          </w:divBdr>
        </w:div>
        <w:div w:id="737433788">
          <w:marLeft w:val="0"/>
          <w:marRight w:val="0"/>
          <w:marTop w:val="0"/>
          <w:marBottom w:val="0"/>
          <w:divBdr>
            <w:top w:val="none" w:sz="0" w:space="0" w:color="auto"/>
            <w:left w:val="none" w:sz="0" w:space="0" w:color="auto"/>
            <w:bottom w:val="none" w:sz="0" w:space="0" w:color="auto"/>
            <w:right w:val="none" w:sz="0" w:space="0" w:color="auto"/>
          </w:divBdr>
        </w:div>
        <w:div w:id="1358196774">
          <w:marLeft w:val="0"/>
          <w:marRight w:val="0"/>
          <w:marTop w:val="0"/>
          <w:marBottom w:val="0"/>
          <w:divBdr>
            <w:top w:val="none" w:sz="0" w:space="0" w:color="auto"/>
            <w:left w:val="none" w:sz="0" w:space="0" w:color="auto"/>
            <w:bottom w:val="none" w:sz="0" w:space="0" w:color="auto"/>
            <w:right w:val="none" w:sz="0" w:space="0" w:color="auto"/>
          </w:divBdr>
        </w:div>
        <w:div w:id="151146562">
          <w:marLeft w:val="0"/>
          <w:marRight w:val="0"/>
          <w:marTop w:val="0"/>
          <w:marBottom w:val="0"/>
          <w:divBdr>
            <w:top w:val="none" w:sz="0" w:space="0" w:color="auto"/>
            <w:left w:val="none" w:sz="0" w:space="0" w:color="auto"/>
            <w:bottom w:val="none" w:sz="0" w:space="0" w:color="auto"/>
            <w:right w:val="none" w:sz="0" w:space="0" w:color="auto"/>
          </w:divBdr>
        </w:div>
        <w:div w:id="458111693">
          <w:marLeft w:val="0"/>
          <w:marRight w:val="0"/>
          <w:marTop w:val="0"/>
          <w:marBottom w:val="0"/>
          <w:divBdr>
            <w:top w:val="none" w:sz="0" w:space="0" w:color="auto"/>
            <w:left w:val="none" w:sz="0" w:space="0" w:color="auto"/>
            <w:bottom w:val="none" w:sz="0" w:space="0" w:color="auto"/>
            <w:right w:val="none" w:sz="0" w:space="0" w:color="auto"/>
          </w:divBdr>
        </w:div>
        <w:div w:id="1687976376">
          <w:marLeft w:val="0"/>
          <w:marRight w:val="0"/>
          <w:marTop w:val="0"/>
          <w:marBottom w:val="0"/>
          <w:divBdr>
            <w:top w:val="none" w:sz="0" w:space="0" w:color="auto"/>
            <w:left w:val="none" w:sz="0" w:space="0" w:color="auto"/>
            <w:bottom w:val="none" w:sz="0" w:space="0" w:color="auto"/>
            <w:right w:val="none" w:sz="0" w:space="0" w:color="auto"/>
          </w:divBdr>
        </w:div>
        <w:div w:id="573397142">
          <w:marLeft w:val="0"/>
          <w:marRight w:val="0"/>
          <w:marTop w:val="0"/>
          <w:marBottom w:val="0"/>
          <w:divBdr>
            <w:top w:val="none" w:sz="0" w:space="0" w:color="auto"/>
            <w:left w:val="none" w:sz="0" w:space="0" w:color="auto"/>
            <w:bottom w:val="none" w:sz="0" w:space="0" w:color="auto"/>
            <w:right w:val="none" w:sz="0" w:space="0" w:color="auto"/>
          </w:divBdr>
        </w:div>
        <w:div w:id="644510368">
          <w:marLeft w:val="0"/>
          <w:marRight w:val="0"/>
          <w:marTop w:val="0"/>
          <w:marBottom w:val="0"/>
          <w:divBdr>
            <w:top w:val="none" w:sz="0" w:space="0" w:color="auto"/>
            <w:left w:val="none" w:sz="0" w:space="0" w:color="auto"/>
            <w:bottom w:val="none" w:sz="0" w:space="0" w:color="auto"/>
            <w:right w:val="none" w:sz="0" w:space="0" w:color="auto"/>
          </w:divBdr>
        </w:div>
        <w:div w:id="29961419">
          <w:marLeft w:val="0"/>
          <w:marRight w:val="0"/>
          <w:marTop w:val="0"/>
          <w:marBottom w:val="0"/>
          <w:divBdr>
            <w:top w:val="none" w:sz="0" w:space="0" w:color="auto"/>
            <w:left w:val="none" w:sz="0" w:space="0" w:color="auto"/>
            <w:bottom w:val="none" w:sz="0" w:space="0" w:color="auto"/>
            <w:right w:val="none" w:sz="0" w:space="0" w:color="auto"/>
          </w:divBdr>
        </w:div>
        <w:div w:id="76294043">
          <w:marLeft w:val="0"/>
          <w:marRight w:val="0"/>
          <w:marTop w:val="0"/>
          <w:marBottom w:val="0"/>
          <w:divBdr>
            <w:top w:val="none" w:sz="0" w:space="0" w:color="auto"/>
            <w:left w:val="none" w:sz="0" w:space="0" w:color="auto"/>
            <w:bottom w:val="none" w:sz="0" w:space="0" w:color="auto"/>
            <w:right w:val="none" w:sz="0" w:space="0" w:color="auto"/>
          </w:divBdr>
        </w:div>
        <w:div w:id="164177727">
          <w:marLeft w:val="0"/>
          <w:marRight w:val="0"/>
          <w:marTop w:val="0"/>
          <w:marBottom w:val="0"/>
          <w:divBdr>
            <w:top w:val="none" w:sz="0" w:space="0" w:color="auto"/>
            <w:left w:val="none" w:sz="0" w:space="0" w:color="auto"/>
            <w:bottom w:val="none" w:sz="0" w:space="0" w:color="auto"/>
            <w:right w:val="none" w:sz="0" w:space="0" w:color="auto"/>
          </w:divBdr>
        </w:div>
        <w:div w:id="907888586">
          <w:marLeft w:val="0"/>
          <w:marRight w:val="0"/>
          <w:marTop w:val="0"/>
          <w:marBottom w:val="0"/>
          <w:divBdr>
            <w:top w:val="none" w:sz="0" w:space="0" w:color="auto"/>
            <w:left w:val="none" w:sz="0" w:space="0" w:color="auto"/>
            <w:bottom w:val="none" w:sz="0" w:space="0" w:color="auto"/>
            <w:right w:val="none" w:sz="0" w:space="0" w:color="auto"/>
          </w:divBdr>
        </w:div>
        <w:div w:id="798958565">
          <w:marLeft w:val="0"/>
          <w:marRight w:val="0"/>
          <w:marTop w:val="0"/>
          <w:marBottom w:val="0"/>
          <w:divBdr>
            <w:top w:val="none" w:sz="0" w:space="0" w:color="auto"/>
            <w:left w:val="none" w:sz="0" w:space="0" w:color="auto"/>
            <w:bottom w:val="none" w:sz="0" w:space="0" w:color="auto"/>
            <w:right w:val="none" w:sz="0" w:space="0" w:color="auto"/>
          </w:divBdr>
        </w:div>
        <w:div w:id="148833705">
          <w:marLeft w:val="0"/>
          <w:marRight w:val="0"/>
          <w:marTop w:val="0"/>
          <w:marBottom w:val="0"/>
          <w:divBdr>
            <w:top w:val="none" w:sz="0" w:space="0" w:color="auto"/>
            <w:left w:val="none" w:sz="0" w:space="0" w:color="auto"/>
            <w:bottom w:val="none" w:sz="0" w:space="0" w:color="auto"/>
            <w:right w:val="none" w:sz="0" w:space="0" w:color="auto"/>
          </w:divBdr>
        </w:div>
        <w:div w:id="1061558414">
          <w:marLeft w:val="0"/>
          <w:marRight w:val="0"/>
          <w:marTop w:val="0"/>
          <w:marBottom w:val="0"/>
          <w:divBdr>
            <w:top w:val="none" w:sz="0" w:space="0" w:color="auto"/>
            <w:left w:val="none" w:sz="0" w:space="0" w:color="auto"/>
            <w:bottom w:val="none" w:sz="0" w:space="0" w:color="auto"/>
            <w:right w:val="none" w:sz="0" w:space="0" w:color="auto"/>
          </w:divBdr>
        </w:div>
        <w:div w:id="2110739485">
          <w:marLeft w:val="0"/>
          <w:marRight w:val="0"/>
          <w:marTop w:val="0"/>
          <w:marBottom w:val="0"/>
          <w:divBdr>
            <w:top w:val="none" w:sz="0" w:space="0" w:color="auto"/>
            <w:left w:val="none" w:sz="0" w:space="0" w:color="auto"/>
            <w:bottom w:val="none" w:sz="0" w:space="0" w:color="auto"/>
            <w:right w:val="none" w:sz="0" w:space="0" w:color="auto"/>
          </w:divBdr>
        </w:div>
        <w:div w:id="1000431994">
          <w:marLeft w:val="0"/>
          <w:marRight w:val="0"/>
          <w:marTop w:val="0"/>
          <w:marBottom w:val="0"/>
          <w:divBdr>
            <w:top w:val="none" w:sz="0" w:space="0" w:color="auto"/>
            <w:left w:val="none" w:sz="0" w:space="0" w:color="auto"/>
            <w:bottom w:val="none" w:sz="0" w:space="0" w:color="auto"/>
            <w:right w:val="none" w:sz="0" w:space="0" w:color="auto"/>
          </w:divBdr>
          <w:divsChild>
            <w:div w:id="1079445820">
              <w:marLeft w:val="0"/>
              <w:marRight w:val="0"/>
              <w:marTop w:val="0"/>
              <w:marBottom w:val="0"/>
              <w:divBdr>
                <w:top w:val="none" w:sz="0" w:space="0" w:color="auto"/>
                <w:left w:val="none" w:sz="0" w:space="0" w:color="auto"/>
                <w:bottom w:val="none" w:sz="0" w:space="0" w:color="auto"/>
                <w:right w:val="none" w:sz="0" w:space="0" w:color="auto"/>
              </w:divBdr>
              <w:divsChild>
                <w:div w:id="1296254212">
                  <w:marLeft w:val="0"/>
                  <w:marRight w:val="0"/>
                  <w:marTop w:val="0"/>
                  <w:marBottom w:val="0"/>
                  <w:divBdr>
                    <w:top w:val="none" w:sz="0" w:space="0" w:color="auto"/>
                    <w:left w:val="none" w:sz="0" w:space="0" w:color="auto"/>
                    <w:bottom w:val="none" w:sz="0" w:space="0" w:color="auto"/>
                    <w:right w:val="none" w:sz="0" w:space="0" w:color="auto"/>
                  </w:divBdr>
                  <w:divsChild>
                    <w:div w:id="91514382">
                      <w:marLeft w:val="0"/>
                      <w:marRight w:val="0"/>
                      <w:marTop w:val="0"/>
                      <w:marBottom w:val="0"/>
                      <w:divBdr>
                        <w:top w:val="none" w:sz="0" w:space="0" w:color="auto"/>
                        <w:left w:val="none" w:sz="0" w:space="0" w:color="auto"/>
                        <w:bottom w:val="none" w:sz="0" w:space="0" w:color="auto"/>
                        <w:right w:val="none" w:sz="0" w:space="0" w:color="auto"/>
                      </w:divBdr>
                      <w:divsChild>
                        <w:div w:id="1884714292">
                          <w:marLeft w:val="0"/>
                          <w:marRight w:val="0"/>
                          <w:marTop w:val="0"/>
                          <w:marBottom w:val="0"/>
                          <w:divBdr>
                            <w:top w:val="none" w:sz="0" w:space="0" w:color="auto"/>
                            <w:left w:val="none" w:sz="0" w:space="0" w:color="auto"/>
                            <w:bottom w:val="none" w:sz="0" w:space="0" w:color="auto"/>
                            <w:right w:val="none" w:sz="0" w:space="0" w:color="auto"/>
                          </w:divBdr>
                          <w:divsChild>
                            <w:div w:id="71700964">
                              <w:marLeft w:val="0"/>
                              <w:marRight w:val="0"/>
                              <w:marTop w:val="0"/>
                              <w:marBottom w:val="0"/>
                              <w:divBdr>
                                <w:top w:val="none" w:sz="0" w:space="0" w:color="auto"/>
                                <w:left w:val="none" w:sz="0" w:space="0" w:color="auto"/>
                                <w:bottom w:val="none" w:sz="0" w:space="0" w:color="auto"/>
                                <w:right w:val="none" w:sz="0" w:space="0" w:color="auto"/>
                              </w:divBdr>
                              <w:divsChild>
                                <w:div w:id="1932858743">
                                  <w:marLeft w:val="0"/>
                                  <w:marRight w:val="0"/>
                                  <w:marTop w:val="0"/>
                                  <w:marBottom w:val="0"/>
                                  <w:divBdr>
                                    <w:top w:val="none" w:sz="0" w:space="0" w:color="auto"/>
                                    <w:left w:val="none" w:sz="0" w:space="0" w:color="auto"/>
                                    <w:bottom w:val="none" w:sz="0" w:space="0" w:color="auto"/>
                                    <w:right w:val="none" w:sz="0" w:space="0" w:color="auto"/>
                                  </w:divBdr>
                                  <w:divsChild>
                                    <w:div w:id="1911377575">
                                      <w:marLeft w:val="0"/>
                                      <w:marRight w:val="0"/>
                                      <w:marTop w:val="0"/>
                                      <w:marBottom w:val="0"/>
                                      <w:divBdr>
                                        <w:top w:val="none" w:sz="0" w:space="0" w:color="auto"/>
                                        <w:left w:val="none" w:sz="0" w:space="0" w:color="auto"/>
                                        <w:bottom w:val="none" w:sz="0" w:space="0" w:color="auto"/>
                                        <w:right w:val="none" w:sz="0" w:space="0" w:color="auto"/>
                                      </w:divBdr>
                                      <w:divsChild>
                                        <w:div w:id="253782657">
                                          <w:marLeft w:val="0"/>
                                          <w:marRight w:val="0"/>
                                          <w:marTop w:val="0"/>
                                          <w:marBottom w:val="0"/>
                                          <w:divBdr>
                                            <w:top w:val="none" w:sz="0" w:space="0" w:color="auto"/>
                                            <w:left w:val="none" w:sz="0" w:space="0" w:color="auto"/>
                                            <w:bottom w:val="none" w:sz="0" w:space="0" w:color="auto"/>
                                            <w:right w:val="none" w:sz="0" w:space="0" w:color="auto"/>
                                          </w:divBdr>
                                          <w:divsChild>
                                            <w:div w:id="1903056926">
                                              <w:marLeft w:val="0"/>
                                              <w:marRight w:val="0"/>
                                              <w:marTop w:val="0"/>
                                              <w:marBottom w:val="0"/>
                                              <w:divBdr>
                                                <w:top w:val="none" w:sz="0" w:space="0" w:color="auto"/>
                                                <w:left w:val="none" w:sz="0" w:space="0" w:color="auto"/>
                                                <w:bottom w:val="none" w:sz="0" w:space="0" w:color="auto"/>
                                                <w:right w:val="none" w:sz="0" w:space="0" w:color="auto"/>
                                              </w:divBdr>
                                              <w:divsChild>
                                                <w:div w:id="1030489959">
                                                  <w:marLeft w:val="0"/>
                                                  <w:marRight w:val="0"/>
                                                  <w:marTop w:val="0"/>
                                                  <w:marBottom w:val="0"/>
                                                  <w:divBdr>
                                                    <w:top w:val="none" w:sz="0" w:space="0" w:color="auto"/>
                                                    <w:left w:val="none" w:sz="0" w:space="0" w:color="auto"/>
                                                    <w:bottom w:val="none" w:sz="0" w:space="0" w:color="auto"/>
                                                    <w:right w:val="none" w:sz="0" w:space="0" w:color="auto"/>
                                                  </w:divBdr>
                                                  <w:divsChild>
                                                    <w:div w:id="125124561">
                                                      <w:marLeft w:val="0"/>
                                                      <w:marRight w:val="0"/>
                                                      <w:marTop w:val="0"/>
                                                      <w:marBottom w:val="0"/>
                                                      <w:divBdr>
                                                        <w:top w:val="none" w:sz="0" w:space="0" w:color="auto"/>
                                                        <w:left w:val="none" w:sz="0" w:space="0" w:color="auto"/>
                                                        <w:bottom w:val="none" w:sz="0" w:space="0" w:color="auto"/>
                                                        <w:right w:val="none" w:sz="0" w:space="0" w:color="auto"/>
                                                      </w:divBdr>
                                                      <w:divsChild>
                                                        <w:div w:id="1552811739">
                                                          <w:marLeft w:val="0"/>
                                                          <w:marRight w:val="0"/>
                                                          <w:marTop w:val="0"/>
                                                          <w:marBottom w:val="0"/>
                                                          <w:divBdr>
                                                            <w:top w:val="none" w:sz="0" w:space="0" w:color="auto"/>
                                                            <w:left w:val="none" w:sz="0" w:space="0" w:color="auto"/>
                                                            <w:bottom w:val="none" w:sz="0" w:space="0" w:color="auto"/>
                                                            <w:right w:val="none" w:sz="0" w:space="0" w:color="auto"/>
                                                          </w:divBdr>
                                                          <w:divsChild>
                                                            <w:div w:id="1780952600">
                                                              <w:marLeft w:val="0"/>
                                                              <w:marRight w:val="0"/>
                                                              <w:marTop w:val="0"/>
                                                              <w:marBottom w:val="0"/>
                                                              <w:divBdr>
                                                                <w:top w:val="none" w:sz="0" w:space="0" w:color="auto"/>
                                                                <w:left w:val="none" w:sz="0" w:space="0" w:color="auto"/>
                                                                <w:bottom w:val="none" w:sz="0" w:space="0" w:color="auto"/>
                                                                <w:right w:val="none" w:sz="0" w:space="0" w:color="auto"/>
                                                              </w:divBdr>
                                                              <w:divsChild>
                                                                <w:div w:id="746149196">
                                                                  <w:marLeft w:val="0"/>
                                                                  <w:marRight w:val="0"/>
                                                                  <w:marTop w:val="0"/>
                                                                  <w:marBottom w:val="0"/>
                                                                  <w:divBdr>
                                                                    <w:top w:val="none" w:sz="0" w:space="0" w:color="auto"/>
                                                                    <w:left w:val="none" w:sz="0" w:space="0" w:color="auto"/>
                                                                    <w:bottom w:val="none" w:sz="0" w:space="0" w:color="auto"/>
                                                                    <w:right w:val="none" w:sz="0" w:space="0" w:color="auto"/>
                                                                  </w:divBdr>
                                                                  <w:divsChild>
                                                                    <w:div w:id="1386249976">
                                                                      <w:marLeft w:val="0"/>
                                                                      <w:marRight w:val="0"/>
                                                                      <w:marTop w:val="0"/>
                                                                      <w:marBottom w:val="0"/>
                                                                      <w:divBdr>
                                                                        <w:top w:val="none" w:sz="0" w:space="0" w:color="auto"/>
                                                                        <w:left w:val="none" w:sz="0" w:space="0" w:color="auto"/>
                                                                        <w:bottom w:val="none" w:sz="0" w:space="0" w:color="auto"/>
                                                                        <w:right w:val="none" w:sz="0" w:space="0" w:color="auto"/>
                                                                      </w:divBdr>
                                                                      <w:divsChild>
                                                                        <w:div w:id="1663384832">
                                                                          <w:marLeft w:val="0"/>
                                                                          <w:marRight w:val="0"/>
                                                                          <w:marTop w:val="0"/>
                                                                          <w:marBottom w:val="0"/>
                                                                          <w:divBdr>
                                                                            <w:top w:val="none" w:sz="0" w:space="0" w:color="auto"/>
                                                                            <w:left w:val="none" w:sz="0" w:space="0" w:color="auto"/>
                                                                            <w:bottom w:val="none" w:sz="0" w:space="0" w:color="auto"/>
                                                                            <w:right w:val="none" w:sz="0" w:space="0" w:color="auto"/>
                                                                          </w:divBdr>
                                                                          <w:divsChild>
                                                                            <w:div w:id="1569221812">
                                                                              <w:marLeft w:val="0"/>
                                                                              <w:marRight w:val="0"/>
                                                                              <w:marTop w:val="0"/>
                                                                              <w:marBottom w:val="0"/>
                                                                              <w:divBdr>
                                                                                <w:top w:val="none" w:sz="0" w:space="0" w:color="auto"/>
                                                                                <w:left w:val="none" w:sz="0" w:space="0" w:color="auto"/>
                                                                                <w:bottom w:val="none" w:sz="0" w:space="0" w:color="auto"/>
                                                                                <w:right w:val="none" w:sz="0" w:space="0" w:color="auto"/>
                                                                              </w:divBdr>
                                                                              <w:divsChild>
                                                                                <w:div w:id="1942760617">
                                                                                  <w:marLeft w:val="0"/>
                                                                                  <w:marRight w:val="0"/>
                                                                                  <w:marTop w:val="0"/>
                                                                                  <w:marBottom w:val="0"/>
                                                                                  <w:divBdr>
                                                                                    <w:top w:val="none" w:sz="0" w:space="0" w:color="auto"/>
                                                                                    <w:left w:val="none" w:sz="0" w:space="0" w:color="auto"/>
                                                                                    <w:bottom w:val="none" w:sz="0" w:space="0" w:color="auto"/>
                                                                                    <w:right w:val="none" w:sz="0" w:space="0" w:color="auto"/>
                                                                                  </w:divBdr>
                                                                                  <w:divsChild>
                                                                                    <w:div w:id="1983340677">
                                                                                      <w:marLeft w:val="0"/>
                                                                                      <w:marRight w:val="0"/>
                                                                                      <w:marTop w:val="0"/>
                                                                                      <w:marBottom w:val="0"/>
                                                                                      <w:divBdr>
                                                                                        <w:top w:val="none" w:sz="0" w:space="0" w:color="auto"/>
                                                                                        <w:left w:val="none" w:sz="0" w:space="0" w:color="auto"/>
                                                                                        <w:bottom w:val="none" w:sz="0" w:space="0" w:color="auto"/>
                                                                                        <w:right w:val="none" w:sz="0" w:space="0" w:color="auto"/>
                                                                                      </w:divBdr>
                                                                                      <w:divsChild>
                                                                                        <w:div w:id="1757630276">
                                                                                          <w:marLeft w:val="0"/>
                                                                                          <w:marRight w:val="0"/>
                                                                                          <w:marTop w:val="0"/>
                                                                                          <w:marBottom w:val="0"/>
                                                                                          <w:divBdr>
                                                                                            <w:top w:val="none" w:sz="0" w:space="0" w:color="auto"/>
                                                                                            <w:left w:val="none" w:sz="0" w:space="0" w:color="auto"/>
                                                                                            <w:bottom w:val="none" w:sz="0" w:space="0" w:color="auto"/>
                                                                                            <w:right w:val="none" w:sz="0" w:space="0" w:color="auto"/>
                                                                                          </w:divBdr>
                                                                                          <w:divsChild>
                                                                                            <w:div w:id="996616461">
                                                                                              <w:marLeft w:val="0"/>
                                                                                              <w:marRight w:val="0"/>
                                                                                              <w:marTop w:val="0"/>
                                                                                              <w:marBottom w:val="0"/>
                                                                                              <w:divBdr>
                                                                                                <w:top w:val="none" w:sz="0" w:space="0" w:color="auto"/>
                                                                                                <w:left w:val="none" w:sz="0" w:space="0" w:color="auto"/>
                                                                                                <w:bottom w:val="none" w:sz="0" w:space="0" w:color="auto"/>
                                                                                                <w:right w:val="none" w:sz="0" w:space="0" w:color="auto"/>
                                                                                              </w:divBdr>
                                                                                              <w:divsChild>
                                                                                                <w:div w:id="2030447300">
                                                                                                  <w:marLeft w:val="0"/>
                                                                                                  <w:marRight w:val="0"/>
                                                                                                  <w:marTop w:val="0"/>
                                                                                                  <w:marBottom w:val="0"/>
                                                                                                  <w:divBdr>
                                                                                                    <w:top w:val="none" w:sz="0" w:space="0" w:color="auto"/>
                                                                                                    <w:left w:val="none" w:sz="0" w:space="0" w:color="auto"/>
                                                                                                    <w:bottom w:val="none" w:sz="0" w:space="0" w:color="auto"/>
                                                                                                    <w:right w:val="none" w:sz="0" w:space="0" w:color="auto"/>
                                                                                                  </w:divBdr>
                                                                                                  <w:divsChild>
                                                                                                    <w:div w:id="1323772737">
                                                                                                      <w:marLeft w:val="0"/>
                                                                                                      <w:marRight w:val="0"/>
                                                                                                      <w:marTop w:val="0"/>
                                                                                                      <w:marBottom w:val="0"/>
                                                                                                      <w:divBdr>
                                                                                                        <w:top w:val="none" w:sz="0" w:space="0" w:color="auto"/>
                                                                                                        <w:left w:val="none" w:sz="0" w:space="0" w:color="auto"/>
                                                                                                        <w:bottom w:val="none" w:sz="0" w:space="0" w:color="auto"/>
                                                                                                        <w:right w:val="none" w:sz="0" w:space="0" w:color="auto"/>
                                                                                                      </w:divBdr>
                                                                                                      <w:divsChild>
                                                                                                        <w:div w:id="1903370191">
                                                                                                          <w:marLeft w:val="0"/>
                                                                                                          <w:marRight w:val="0"/>
                                                                                                          <w:marTop w:val="0"/>
                                                                                                          <w:marBottom w:val="0"/>
                                                                                                          <w:divBdr>
                                                                                                            <w:top w:val="none" w:sz="0" w:space="0" w:color="auto"/>
                                                                                                            <w:left w:val="none" w:sz="0" w:space="0" w:color="auto"/>
                                                                                                            <w:bottom w:val="none" w:sz="0" w:space="0" w:color="auto"/>
                                                                                                            <w:right w:val="none" w:sz="0" w:space="0" w:color="auto"/>
                                                                                                          </w:divBdr>
                                                                                                        </w:div>
                                                                                                        <w:div w:id="1634825129">
                                                                                                          <w:marLeft w:val="0"/>
                                                                                                          <w:marRight w:val="0"/>
                                                                                                          <w:marTop w:val="0"/>
                                                                                                          <w:marBottom w:val="0"/>
                                                                                                          <w:divBdr>
                                                                                                            <w:top w:val="none" w:sz="0" w:space="0" w:color="auto"/>
                                                                                                            <w:left w:val="none" w:sz="0" w:space="0" w:color="auto"/>
                                                                                                            <w:bottom w:val="none" w:sz="0" w:space="0" w:color="auto"/>
                                                                                                            <w:right w:val="none" w:sz="0" w:space="0" w:color="auto"/>
                                                                                                          </w:divBdr>
                                                                                                        </w:div>
                                                                                                        <w:div w:id="1375353188">
                                                                                                          <w:marLeft w:val="0"/>
                                                                                                          <w:marRight w:val="0"/>
                                                                                                          <w:marTop w:val="0"/>
                                                                                                          <w:marBottom w:val="0"/>
                                                                                                          <w:divBdr>
                                                                                                            <w:top w:val="none" w:sz="0" w:space="0" w:color="auto"/>
                                                                                                            <w:left w:val="none" w:sz="0" w:space="0" w:color="auto"/>
                                                                                                            <w:bottom w:val="none" w:sz="0" w:space="0" w:color="auto"/>
                                                                                                            <w:right w:val="none" w:sz="0" w:space="0" w:color="auto"/>
                                                                                                          </w:divBdr>
                                                                                                        </w:div>
                                                                                                        <w:div w:id="1320377334">
                                                                                                          <w:marLeft w:val="0"/>
                                                                                                          <w:marRight w:val="0"/>
                                                                                                          <w:marTop w:val="0"/>
                                                                                                          <w:marBottom w:val="0"/>
                                                                                                          <w:divBdr>
                                                                                                            <w:top w:val="none" w:sz="0" w:space="0" w:color="auto"/>
                                                                                                            <w:left w:val="none" w:sz="0" w:space="0" w:color="auto"/>
                                                                                                            <w:bottom w:val="none" w:sz="0" w:space="0" w:color="auto"/>
                                                                                                            <w:right w:val="none" w:sz="0" w:space="0" w:color="auto"/>
                                                                                                          </w:divBdr>
                                                                                                        </w:div>
                                                                                                        <w:div w:id="879896464">
                                                                                                          <w:marLeft w:val="0"/>
                                                                                                          <w:marRight w:val="0"/>
                                                                                                          <w:marTop w:val="0"/>
                                                                                                          <w:marBottom w:val="0"/>
                                                                                                          <w:divBdr>
                                                                                                            <w:top w:val="none" w:sz="0" w:space="0" w:color="auto"/>
                                                                                                            <w:left w:val="none" w:sz="0" w:space="0" w:color="auto"/>
                                                                                                            <w:bottom w:val="none" w:sz="0" w:space="0" w:color="auto"/>
                                                                                                            <w:right w:val="none" w:sz="0" w:space="0" w:color="auto"/>
                                                                                                          </w:divBdr>
                                                                                                          <w:divsChild>
                                                                                                            <w:div w:id="235210531">
                                                                                                              <w:marLeft w:val="0"/>
                                                                                                              <w:marRight w:val="0"/>
                                                                                                              <w:marTop w:val="0"/>
                                                                                                              <w:marBottom w:val="0"/>
                                                                                                              <w:divBdr>
                                                                                                                <w:top w:val="none" w:sz="0" w:space="0" w:color="auto"/>
                                                                                                                <w:left w:val="none" w:sz="0" w:space="0" w:color="auto"/>
                                                                                                                <w:bottom w:val="none" w:sz="0" w:space="0" w:color="auto"/>
                                                                                                                <w:right w:val="none" w:sz="0" w:space="0" w:color="auto"/>
                                                                                                              </w:divBdr>
                                                                                                            </w:div>
                                                                                                            <w:div w:id="1242594398">
                                                                                                              <w:marLeft w:val="0"/>
                                                                                                              <w:marRight w:val="0"/>
                                                                                                              <w:marTop w:val="0"/>
                                                                                                              <w:marBottom w:val="0"/>
                                                                                                              <w:divBdr>
                                                                                                                <w:top w:val="none" w:sz="0" w:space="0" w:color="auto"/>
                                                                                                                <w:left w:val="none" w:sz="0" w:space="0" w:color="auto"/>
                                                                                                                <w:bottom w:val="none" w:sz="0" w:space="0" w:color="auto"/>
                                                                                                                <w:right w:val="none" w:sz="0" w:space="0" w:color="auto"/>
                                                                                                              </w:divBdr>
                                                                                                            </w:div>
                                                                                                            <w:div w:id="1505776813">
                                                                                                              <w:marLeft w:val="0"/>
                                                                                                              <w:marRight w:val="0"/>
                                                                                                              <w:marTop w:val="0"/>
                                                                                                              <w:marBottom w:val="0"/>
                                                                                                              <w:divBdr>
                                                                                                                <w:top w:val="none" w:sz="0" w:space="0" w:color="auto"/>
                                                                                                                <w:left w:val="none" w:sz="0" w:space="0" w:color="auto"/>
                                                                                                                <w:bottom w:val="none" w:sz="0" w:space="0" w:color="auto"/>
                                                                                                                <w:right w:val="none" w:sz="0" w:space="0" w:color="auto"/>
                                                                                                              </w:divBdr>
                                                                                                            </w:div>
                                                                                                            <w:div w:id="231544451">
                                                                                                              <w:marLeft w:val="0"/>
                                                                                                              <w:marRight w:val="0"/>
                                                                                                              <w:marTop w:val="0"/>
                                                                                                              <w:marBottom w:val="0"/>
                                                                                                              <w:divBdr>
                                                                                                                <w:top w:val="none" w:sz="0" w:space="0" w:color="auto"/>
                                                                                                                <w:left w:val="none" w:sz="0" w:space="0" w:color="auto"/>
                                                                                                                <w:bottom w:val="none" w:sz="0" w:space="0" w:color="auto"/>
                                                                                                                <w:right w:val="none" w:sz="0" w:space="0" w:color="auto"/>
                                                                                                              </w:divBdr>
                                                                                                            </w:div>
                                                                                                            <w:div w:id="4875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QofAChu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hip.faithdirect.net/VA324" TargetMode="External"/><Relationship Id="rId5" Type="http://schemas.openxmlformats.org/officeDocument/2006/relationships/hyperlink" Target="https://queenofapostles.org/" TargetMode="External"/><Relationship Id="rId4" Type="http://schemas.openxmlformats.org/officeDocument/2006/relationships/hyperlink" Target="https://www.facebook.com/QofAChur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Gray</cp:lastModifiedBy>
  <cp:revision>2</cp:revision>
  <dcterms:created xsi:type="dcterms:W3CDTF">2020-04-14T13:28:00Z</dcterms:created>
  <dcterms:modified xsi:type="dcterms:W3CDTF">2020-04-14T13:28:00Z</dcterms:modified>
</cp:coreProperties>
</file>